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0311ECF2" w14:textId="47FC1E25" w:rsidR="00D853FD" w:rsidRPr="00D853FD" w:rsidRDefault="00FF62B2" w:rsidP="00D853FD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1C6CA8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br/>
      </w:r>
      <w:r w:rsidR="00D853FD"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The </w:t>
      </w:r>
      <w:r w:rsidR="00D853FD" w:rsidRPr="00D853FD">
        <w:rPr>
          <w:rFonts w:asciiTheme="majorHAnsi" w:eastAsia="Times New Roman" w:hAnsiTheme="majorHAnsi" w:cs="Tahoma"/>
          <w:b/>
          <w:color w:val="00A1EE"/>
          <w:sz w:val="20"/>
          <w:szCs w:val="20"/>
        </w:rPr>
        <w:t>TRANStech Business of the Year Award</w:t>
      </w:r>
      <w:r w:rsidR="00D853FD"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recognises and rewards corporate commercial organisations </w:t>
      </w:r>
      <w:proofErr w:type="gramStart"/>
      <w:r w:rsidR="00D853FD"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who</w:t>
      </w:r>
      <w:proofErr w:type="gramEnd"/>
      <w:r w:rsidR="00D853FD"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have demonstrated excellence in improving transport through technology.</w:t>
      </w:r>
    </w:p>
    <w:p w14:paraId="61BBB0B1" w14:textId="77777777" w:rsidR="00D853FD" w:rsidRDefault="00D853FD" w:rsidP="00D853FD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This award is broken down in to three sub categories, as above, and gives </w:t>
      </w:r>
      <w:proofErr w:type="gramStart"/>
      <w:r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companies</w:t>
      </w:r>
      <w:proofErr w:type="gramEnd"/>
      <w:r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large and small, young and old the opportunity to be recognised.</w:t>
      </w:r>
    </w:p>
    <w:p w14:paraId="7B210D8C" w14:textId="77777777" w:rsidR="00D853FD" w:rsidRPr="00D853FD" w:rsidRDefault="00D853FD" w:rsidP="00D853FD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2FBDE2D3" w14:textId="6F5A6D53" w:rsidR="00510A80" w:rsidRPr="00510A80" w:rsidRDefault="00D853FD" w:rsidP="00D853FD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D853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Entrants will be split into the sub sections by the judging panel based on company history, number of employees and annual turnover figures</w:t>
      </w:r>
      <w:r w:rsidR="00510A80" w:rsidRPr="00510A80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.</w:t>
      </w:r>
    </w:p>
    <w:p w14:paraId="0767A120" w14:textId="1BAF6E41" w:rsidR="006F5AAA" w:rsidRPr="006F5AAA" w:rsidRDefault="006F5AAA" w:rsidP="00510A80">
      <w:pPr>
        <w:ind w:left="-709" w:firstLine="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85" w:tblpY="5793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D853FD" w:rsidRPr="00274889" w14:paraId="32A29D77" w14:textId="77777777" w:rsidTr="008632A2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33EFDFC" w14:textId="77777777" w:rsidR="00D853FD" w:rsidRPr="00D000EA" w:rsidRDefault="00D853FD" w:rsidP="008632A2">
            <w:pPr>
              <w:rPr>
                <w:rFonts w:ascii="Calibri" w:eastAsia="Times New Roman" w:hAnsi="Calibri"/>
                <w:b/>
                <w:color w:val="00A1EE"/>
                <w:szCs w:val="20"/>
              </w:rPr>
            </w:pP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  <w:t>Contact details:</w:t>
            </w: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</w:r>
          </w:p>
        </w:tc>
      </w:tr>
      <w:tr w:rsidR="00D853FD" w:rsidRPr="00274889" w14:paraId="2BC0B1FD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37FADCE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43B8DED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D853FD" w:rsidRPr="00274889" w14:paraId="7548C77C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A78F82D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DD591D8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D853FD" w:rsidRPr="00274889" w14:paraId="2737BD72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419CCD9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CD44A6A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D853FD" w:rsidRPr="00274889" w14:paraId="7296B344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06B787C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55F9FE1E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D853FD" w:rsidRPr="00274889" w14:paraId="7896D4D9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A6826E6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28A90E50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D853FD" w:rsidRPr="00274889" w14:paraId="0DEBA2E6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D70751A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E49526A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D853FD" w:rsidRPr="00274889" w14:paraId="6CAAC097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3D504BC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3E235619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D853FD" w:rsidRPr="00274889" w14:paraId="4B1A71DC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DAB53F1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60C044C0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D853FD" w:rsidRPr="00274889" w14:paraId="0CE26778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08EE547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4FEC543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D853FD" w:rsidRPr="00274889" w14:paraId="63822064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4A82F0C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321D200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D853FD" w:rsidRPr="00274889" w14:paraId="7A367D78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22186BB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B3A64B7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D853FD" w:rsidRPr="00274889" w14:paraId="7FEB016C" w14:textId="77777777" w:rsidTr="008632A2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17785F41" w14:textId="77777777" w:rsidR="00D853FD" w:rsidRPr="00D000EA" w:rsidRDefault="00D853FD" w:rsidP="008632A2">
            <w:pPr>
              <w:rPr>
                <w:rFonts w:ascii="Calibri" w:eastAsia="Times New Roman" w:hAnsi="Calibri"/>
                <w:b/>
                <w:color w:val="00A1EE"/>
                <w:szCs w:val="20"/>
              </w:rPr>
            </w:pP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  <w:t>Details of endorsing officer or CEO (if Appropriate):</w:t>
            </w: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</w:r>
          </w:p>
        </w:tc>
      </w:tr>
      <w:tr w:rsidR="00D853FD" w:rsidRPr="00274889" w14:paraId="727ABC37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5A29101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78A1CE78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D853FD" w:rsidRPr="00274889" w14:paraId="3A0DC3F3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993761A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5926A17B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D853FD" w:rsidRPr="00274889" w14:paraId="0AF232F6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D231A11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6ABE162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D853FD" w:rsidRPr="00274889" w14:paraId="55926F16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0899D05A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FDABD07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D853FD" w:rsidRPr="00274889" w14:paraId="3A599146" w14:textId="77777777" w:rsidTr="008632A2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DBC8C03" w14:textId="77777777" w:rsidR="00D853FD" w:rsidRPr="009A3532" w:rsidRDefault="00D853FD" w:rsidP="008632A2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755433F1" w14:textId="77777777" w:rsidR="00D853FD" w:rsidRPr="00875430" w:rsidRDefault="00D853FD" w:rsidP="008632A2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81"/>
      </w:tblGrid>
      <w:tr w:rsidR="00E55DFA" w:rsidRPr="00274889" w14:paraId="660F312D" w14:textId="77777777" w:rsidTr="00857C10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D000EA" w:rsidRDefault="00E55DFA" w:rsidP="00857C10">
            <w:pPr>
              <w:rPr>
                <w:rFonts w:ascii="Calibri" w:eastAsia="Times New Roman" w:hAnsi="Calibri"/>
                <w:b/>
                <w:color w:val="00A1EE"/>
                <w:szCs w:val="20"/>
              </w:rPr>
            </w:pP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  <w:t>Your entry:</w:t>
            </w: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</w:r>
          </w:p>
        </w:tc>
      </w:tr>
      <w:tr w:rsidR="00E55DFA" w:rsidRPr="00274889" w14:paraId="3CCC6771" w14:textId="77777777" w:rsidTr="00D000E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D853FD" w:rsidRPr="00274889" w14:paraId="324A1B60" w14:textId="77777777" w:rsidTr="00D000E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6E7C308A" w14:textId="600909D7" w:rsidR="00D853FD" w:rsidRDefault="00D853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Company size: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CCCCC"/>
            <w:noWrap/>
            <w:vAlign w:val="center"/>
          </w:tcPr>
          <w:p w14:paraId="2D5F0B88" w14:textId="6F9FBF06" w:rsidR="00D853FD" w:rsidRDefault="00D853F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arge Company – more than 75 employees"/>
                    <w:listEntry w:val="SME – fewer than 75 employees"/>
                    <w:listEntry w:val="Start up – less than 5 years old"/>
                  </w:ddList>
                </w:ffData>
              </w:fldChar>
            </w:r>
            <w:bookmarkStart w:id="18" w:name="Dropdown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  <w:r>
              <w:rPr>
                <w:rFonts w:ascii="Calibri" w:eastAsia="Times New Roman" w:hAnsi="Calibri"/>
                <w:sz w:val="20"/>
                <w:szCs w:val="20"/>
              </w:rPr>
              <w:t xml:space="preserve">  </w:t>
            </w:r>
          </w:p>
        </w:tc>
      </w:tr>
      <w:tr w:rsidR="00E55DFA" w:rsidRPr="00274889" w14:paraId="5D6C6CAE" w14:textId="77777777" w:rsidTr="00857C10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D000EA" w:rsidRDefault="00E55DFA" w:rsidP="00857C10">
            <w:pPr>
              <w:rPr>
                <w:rFonts w:ascii="Calibri" w:eastAsia="Times New Roman" w:hAnsi="Calibri"/>
                <w:b/>
                <w:color w:val="00A1EE"/>
                <w:szCs w:val="20"/>
              </w:rPr>
            </w:pP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  <w:t>Essential requirements:</w:t>
            </w: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</w:r>
          </w:p>
        </w:tc>
      </w:tr>
      <w:tr w:rsidR="00E55DFA" w:rsidRPr="00274889" w14:paraId="3E3CACA4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239240A8" w14:textId="0ED1BA2A" w:rsidR="00E55DFA" w:rsidRPr="009A3532" w:rsidRDefault="00D853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D853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company profile including company history, number of employees and annual turnover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E55DFA" w:rsidRPr="00274889" w14:paraId="6B7BD591" w14:textId="77777777" w:rsidTr="001C6CA8">
        <w:trPr>
          <w:trHeight w:val="534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38B7E0BA" w14:textId="76B36C10" w:rsidR="00E55DFA" w:rsidRPr="009A3532" w:rsidRDefault="00D853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D853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Case studies from up to three flagship projects and/or innovations which show a commitment to excellence in improving transport through technology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E55DFA" w:rsidRPr="00274889" w14:paraId="7427FBFF" w14:textId="77777777" w:rsidTr="001C6CA8">
        <w:trPr>
          <w:trHeight w:val="1050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08BD0B2D" w14:textId="4FFFDCE4" w:rsidR="00E55DFA" w:rsidRPr="009A3532" w:rsidRDefault="00D853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D853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E55DFA" w:rsidRPr="00274889" w14:paraId="548626DD" w14:textId="77777777" w:rsidTr="001C6CA8">
        <w:trPr>
          <w:trHeight w:val="823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3CFB64F1" w14:textId="4D4B10A3" w:rsidR="00E55DFA" w:rsidRPr="009A3532" w:rsidRDefault="00D853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D853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proofErr w:type="gramStart"/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  <w:r w:rsidR="00E55DFA" w:rsidRPr="00E65CC1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proofErr w:type="gramEnd"/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E55DFA" w:rsidRPr="00274889" w14:paraId="61DAD58A" w14:textId="77777777" w:rsidTr="001C6CA8">
        <w:trPr>
          <w:trHeight w:val="819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398DD842" w14:textId="2719ACE8" w:rsidR="00E55DFA" w:rsidRPr="009A3532" w:rsidRDefault="00D853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D853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At least one testimonial per project/innovation detailed above from a partner, client or </w:t>
            </w:r>
            <w:proofErr w:type="gramStart"/>
            <w:r w:rsidRPr="00D853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E55DFA" w:rsidRPr="00274889" w14:paraId="7786C57E" w14:textId="77777777" w:rsidTr="00857C10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D000EA" w:rsidRDefault="00E55DFA" w:rsidP="00857C10">
            <w:pPr>
              <w:rPr>
                <w:rFonts w:ascii="Calibri" w:eastAsia="Times New Roman" w:hAnsi="Calibri"/>
                <w:color w:val="00A1EE"/>
                <w:sz w:val="20"/>
                <w:szCs w:val="20"/>
              </w:rPr>
            </w:pP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  <w:t>Supporting Evidence:</w:t>
            </w:r>
            <w:r w:rsidRPr="00D000EA">
              <w:rPr>
                <w:rFonts w:ascii="Calibri" w:eastAsia="Times New Roman" w:hAnsi="Calibri"/>
                <w:b/>
                <w:color w:val="00A1EE"/>
                <w:szCs w:val="20"/>
              </w:rPr>
              <w:br/>
            </w:r>
          </w:p>
        </w:tc>
      </w:tr>
      <w:tr w:rsidR="00AF24BD" w:rsidRPr="00274889" w14:paraId="1FB62165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AF24BD" w:rsidRPr="00274889" w14:paraId="302475E9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AF24BD" w:rsidRPr="00274889" w14:paraId="196A741A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AF24BD" w:rsidRPr="00274889" w14:paraId="55C355EF" w14:textId="77777777" w:rsidTr="00857C10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AF24BD" w:rsidRPr="00274889" w14:paraId="4C86D15B" w14:textId="77777777" w:rsidTr="00857C10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0AEDE403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0AEDE403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4D1B8F31">
          <wp:extent cx="1466850" cy="826499"/>
          <wp:effectExtent l="0" t="0" r="6350" b="1206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48F0D66E" w:rsidR="00D97144" w:rsidRPr="002A4BAC" w:rsidRDefault="006F5AAA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F5AAA">
                            <w:rPr>
                              <w:rFonts w:asciiTheme="majorHAnsi" w:hAnsiTheme="majorHAnsi"/>
                              <w:b/>
                              <w:color w:val="00A1EE"/>
                              <w:sz w:val="32"/>
                              <w:szCs w:val="32"/>
                            </w:rPr>
                            <w:t>Impact Awards – Transport for a better world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="00D853FD" w:rsidRPr="00D000EA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TRANStech Business of the Year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48F0D66E" w:rsidR="00D97144" w:rsidRPr="002A4BAC" w:rsidRDefault="006F5AAA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6F5AAA">
                      <w:rPr>
                        <w:rFonts w:asciiTheme="majorHAnsi" w:hAnsiTheme="majorHAnsi"/>
                        <w:b/>
                        <w:color w:val="00A1EE"/>
                        <w:sz w:val="32"/>
                        <w:szCs w:val="32"/>
                      </w:rPr>
                      <w:t>Impact Awards – Transport for a better world</w:t>
                    </w:r>
                    <w:r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="00D853FD" w:rsidRPr="00D000EA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TRANStech Business of the Year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F179F"/>
    <w:rsid w:val="00134749"/>
    <w:rsid w:val="001C6CA8"/>
    <w:rsid w:val="001D7505"/>
    <w:rsid w:val="00274889"/>
    <w:rsid w:val="00286E89"/>
    <w:rsid w:val="002A4BAC"/>
    <w:rsid w:val="002D0BC1"/>
    <w:rsid w:val="002D3CE5"/>
    <w:rsid w:val="003934C4"/>
    <w:rsid w:val="003F41AE"/>
    <w:rsid w:val="00422C1D"/>
    <w:rsid w:val="004444DE"/>
    <w:rsid w:val="00510A80"/>
    <w:rsid w:val="005378C9"/>
    <w:rsid w:val="006E4B14"/>
    <w:rsid w:val="006E56DD"/>
    <w:rsid w:val="006F5AAA"/>
    <w:rsid w:val="00727224"/>
    <w:rsid w:val="00806B68"/>
    <w:rsid w:val="00857C10"/>
    <w:rsid w:val="008632A2"/>
    <w:rsid w:val="00875430"/>
    <w:rsid w:val="009A3532"/>
    <w:rsid w:val="00A229E2"/>
    <w:rsid w:val="00A34F74"/>
    <w:rsid w:val="00A63C08"/>
    <w:rsid w:val="00A743F4"/>
    <w:rsid w:val="00AB3F10"/>
    <w:rsid w:val="00AF24BD"/>
    <w:rsid w:val="00BE2526"/>
    <w:rsid w:val="00D000EA"/>
    <w:rsid w:val="00D853FD"/>
    <w:rsid w:val="00D97144"/>
    <w:rsid w:val="00DE04D9"/>
    <w:rsid w:val="00E26DAE"/>
    <w:rsid w:val="00E44B7C"/>
    <w:rsid w:val="00E55DFA"/>
    <w:rsid w:val="00E56B32"/>
    <w:rsid w:val="00E65CC1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752D60-5A8F-1048-9FC6-5CD4C6CF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398</Words>
  <Characters>2269</Characters>
  <Application>Microsoft Macintosh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35</cp:revision>
  <cp:lastPrinted>2019-03-12T15:50:00Z</cp:lastPrinted>
  <dcterms:created xsi:type="dcterms:W3CDTF">2019-03-12T15:16:00Z</dcterms:created>
  <dcterms:modified xsi:type="dcterms:W3CDTF">2019-12-05T10:58:00Z</dcterms:modified>
</cp:coreProperties>
</file>